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14F" w:rsidRPr="00EB1C40" w:rsidRDefault="008B714F" w:rsidP="00EB1C40">
      <w:pPr>
        <w:spacing w:after="60"/>
        <w:jc w:val="center"/>
        <w:rPr>
          <w:rFonts w:cs="Calibri"/>
          <w:b/>
          <w:color w:val="003300"/>
          <w:sz w:val="24"/>
          <w:szCs w:val="24"/>
        </w:rPr>
      </w:pPr>
      <w:r w:rsidRPr="00EB1C40">
        <w:rPr>
          <w:rFonts w:cs="Calibri"/>
          <w:b/>
          <w:color w:val="003300"/>
          <w:sz w:val="24"/>
          <w:szCs w:val="24"/>
        </w:rPr>
        <w:t>– PROGRAM TARGÓW –</w:t>
      </w:r>
      <w:bookmarkStart w:id="0" w:name="_GoBack"/>
      <w:bookmarkEnd w:id="0"/>
    </w:p>
    <w:p w:rsidR="001C1961" w:rsidRPr="00EB1C40" w:rsidRDefault="008B714F" w:rsidP="00D61A75">
      <w:pPr>
        <w:spacing w:after="60"/>
        <w:jc w:val="center"/>
        <w:rPr>
          <w:rFonts w:eastAsia="Times New Roman"/>
          <w:b/>
          <w:sz w:val="24"/>
          <w:szCs w:val="24"/>
          <w:lang w:eastAsia="pl-PL"/>
        </w:rPr>
      </w:pPr>
      <w:r w:rsidRPr="00EB1C40">
        <w:rPr>
          <w:rFonts w:eastAsia="Times New Roman"/>
          <w:b/>
          <w:sz w:val="24"/>
          <w:szCs w:val="24"/>
          <w:lang w:eastAsia="pl-PL"/>
        </w:rPr>
        <w:t>Targi Kielce S.A. Kielce, ul. Zakładowa 1</w:t>
      </w:r>
    </w:p>
    <w:tbl>
      <w:tblPr>
        <w:tblW w:w="10627" w:type="dxa"/>
        <w:jc w:val="center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0A0" w:firstRow="1" w:lastRow="0" w:firstColumn="1" w:lastColumn="0" w:noHBand="0" w:noVBand="0"/>
      </w:tblPr>
      <w:tblGrid>
        <w:gridCol w:w="2351"/>
        <w:gridCol w:w="1559"/>
        <w:gridCol w:w="6717"/>
      </w:tblGrid>
      <w:tr w:rsidR="008B714F" w:rsidRPr="00EB6E40" w:rsidTr="008A2A09">
        <w:trPr>
          <w:trHeight w:val="539"/>
          <w:jc w:val="center"/>
        </w:trPr>
        <w:tc>
          <w:tcPr>
            <w:tcW w:w="10627" w:type="dxa"/>
            <w:gridSpan w:val="3"/>
            <w:shd w:val="clear" w:color="auto" w:fill="FEF994"/>
            <w:vAlign w:val="center"/>
          </w:tcPr>
          <w:p w:rsidR="008B714F" w:rsidRPr="00E654AD" w:rsidRDefault="00A40208" w:rsidP="00EB1C40">
            <w:pPr>
              <w:ind w:left="420"/>
              <w:jc w:val="center"/>
              <w:rPr>
                <w:b/>
                <w:color w:val="002060"/>
                <w:lang w:eastAsia="pl-PL"/>
              </w:rPr>
            </w:pPr>
            <w:r>
              <w:rPr>
                <w:b/>
                <w:lang w:eastAsia="pl-PL"/>
              </w:rPr>
              <w:t xml:space="preserve">DZIEŃ 1 - </w:t>
            </w:r>
            <w:r w:rsidR="00777B1E">
              <w:rPr>
                <w:b/>
                <w:lang w:eastAsia="pl-PL"/>
              </w:rPr>
              <w:t>Piątek, 17 kwietnia 2020</w:t>
            </w:r>
            <w:r w:rsidR="008B714F" w:rsidRPr="00E654AD">
              <w:rPr>
                <w:b/>
                <w:lang w:eastAsia="pl-PL"/>
              </w:rPr>
              <w:t xml:space="preserve"> r.</w:t>
            </w:r>
          </w:p>
        </w:tc>
      </w:tr>
      <w:tr w:rsidR="008B714F" w:rsidRPr="00EB6E40" w:rsidTr="008A2A09">
        <w:trPr>
          <w:trHeight w:val="371"/>
          <w:jc w:val="center"/>
        </w:trPr>
        <w:tc>
          <w:tcPr>
            <w:tcW w:w="2351" w:type="dxa"/>
            <w:vAlign w:val="center"/>
          </w:tcPr>
          <w:p w:rsidR="008B714F" w:rsidRPr="00EB6E40" w:rsidRDefault="008B714F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8B714F" w:rsidRPr="00EB6E40" w:rsidRDefault="008B714F" w:rsidP="00415D08">
            <w:pPr>
              <w:jc w:val="center"/>
              <w:rPr>
                <w:b/>
                <w:sz w:val="20"/>
                <w:szCs w:val="20"/>
              </w:rPr>
            </w:pPr>
            <w:r w:rsidRPr="00EB6E40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717" w:type="dxa"/>
            <w:vAlign w:val="center"/>
          </w:tcPr>
          <w:p w:rsidR="008B714F" w:rsidRPr="00EB6E40" w:rsidRDefault="008B714F" w:rsidP="00415D08">
            <w:pPr>
              <w:ind w:left="420"/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Wydarzenie</w:t>
            </w:r>
          </w:p>
        </w:tc>
      </w:tr>
      <w:tr w:rsidR="008B714F" w:rsidRPr="00EB6E40" w:rsidTr="00C1296D">
        <w:trPr>
          <w:trHeight w:val="339"/>
          <w:jc w:val="center"/>
        </w:trPr>
        <w:tc>
          <w:tcPr>
            <w:tcW w:w="10627" w:type="dxa"/>
            <w:gridSpan w:val="3"/>
            <w:shd w:val="clear" w:color="auto" w:fill="E2EFD9" w:themeFill="accent6" w:themeFillTint="33"/>
            <w:vAlign w:val="center"/>
          </w:tcPr>
          <w:p w:rsidR="008B714F" w:rsidRPr="00EB6E40" w:rsidRDefault="008B714F" w:rsidP="00415D08">
            <w:pPr>
              <w:ind w:left="420" w:hanging="352"/>
              <w:rPr>
                <w:sz w:val="20"/>
                <w:szCs w:val="20"/>
                <w:lang w:eastAsia="pl-PL"/>
              </w:rPr>
            </w:pPr>
            <w:r w:rsidRPr="00EB6E40">
              <w:rPr>
                <w:i/>
                <w:sz w:val="20"/>
                <w:szCs w:val="20"/>
              </w:rPr>
              <w:t>Centrum Kongresowe Targów, ul. Zakładowa 1</w:t>
            </w:r>
          </w:p>
        </w:tc>
      </w:tr>
      <w:tr w:rsidR="00A40208" w:rsidRPr="00EB6E40" w:rsidTr="008A2A09">
        <w:trPr>
          <w:trHeight w:val="681"/>
          <w:jc w:val="center"/>
        </w:trPr>
        <w:tc>
          <w:tcPr>
            <w:tcW w:w="2351" w:type="dxa"/>
            <w:vAlign w:val="center"/>
          </w:tcPr>
          <w:p w:rsidR="00A40208" w:rsidRPr="00E534E3" w:rsidRDefault="00A40208" w:rsidP="00A40208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Hala </w:t>
            </w:r>
            <w:r w:rsidR="00900384">
              <w:rPr>
                <w:b/>
                <w:bCs/>
                <w:sz w:val="20"/>
                <w:szCs w:val="20"/>
                <w:lang w:eastAsia="pl-PL"/>
              </w:rPr>
              <w:t>C</w:t>
            </w:r>
          </w:p>
          <w:p w:rsidR="00A40208" w:rsidRDefault="00A40208" w:rsidP="00A40208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5132">
              <w:rPr>
                <w:b/>
                <w:bCs/>
                <w:sz w:val="20"/>
                <w:szCs w:val="20"/>
                <w:lang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A40208" w:rsidRDefault="00A40208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95132">
              <w:rPr>
                <w:b/>
                <w:sz w:val="20"/>
                <w:szCs w:val="20"/>
              </w:rPr>
              <w:t>10:00 - 18:00</w:t>
            </w:r>
          </w:p>
        </w:tc>
        <w:tc>
          <w:tcPr>
            <w:tcW w:w="6717" w:type="dxa"/>
            <w:vAlign w:val="center"/>
          </w:tcPr>
          <w:p w:rsidR="00A40208" w:rsidRPr="00995132" w:rsidRDefault="00A40208" w:rsidP="00A40208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995132">
              <w:rPr>
                <w:sz w:val="20"/>
                <w:szCs w:val="20"/>
                <w:lang w:eastAsia="pl-PL"/>
              </w:rPr>
              <w:t>Prezentacje oferty wypoczynku na wsi, turyst</w:t>
            </w:r>
            <w:r>
              <w:rPr>
                <w:sz w:val="20"/>
                <w:szCs w:val="20"/>
                <w:lang w:eastAsia="pl-PL"/>
              </w:rPr>
              <w:t>y</w:t>
            </w:r>
            <w:r w:rsidRPr="00995132">
              <w:rPr>
                <w:sz w:val="20"/>
                <w:szCs w:val="20"/>
                <w:lang w:eastAsia="pl-PL"/>
              </w:rPr>
              <w:t>ki aktywnej, ofert</w:t>
            </w:r>
            <w:r>
              <w:rPr>
                <w:sz w:val="20"/>
                <w:szCs w:val="20"/>
                <w:lang w:eastAsia="pl-PL"/>
              </w:rPr>
              <w:t>a</w:t>
            </w:r>
            <w:r w:rsidRPr="00995132">
              <w:rPr>
                <w:sz w:val="20"/>
                <w:szCs w:val="20"/>
                <w:lang w:eastAsia="pl-PL"/>
              </w:rPr>
              <w:t xml:space="preserve"> produktów i usług wspierających zdrowy styl życia krajowych i zagranicznych wystawców</w:t>
            </w:r>
          </w:p>
          <w:p w:rsidR="00A40208" w:rsidRDefault="00A40208" w:rsidP="00A40208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995132">
              <w:rPr>
                <w:sz w:val="20"/>
                <w:szCs w:val="20"/>
                <w:lang w:eastAsia="pl-PL"/>
              </w:rPr>
              <w:t xml:space="preserve">Jarmark produktów regionalnych i rzemiosła </w:t>
            </w:r>
          </w:p>
          <w:p w:rsidR="00A40208" w:rsidRPr="00A40208" w:rsidRDefault="00A40208" w:rsidP="00A40208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A40208">
              <w:rPr>
                <w:sz w:val="20"/>
                <w:szCs w:val="20"/>
                <w:lang w:eastAsia="pl-PL"/>
              </w:rPr>
              <w:t>Konkurs dla zwiedzających</w:t>
            </w:r>
          </w:p>
        </w:tc>
      </w:tr>
      <w:tr w:rsidR="008B714F" w:rsidRPr="00EB6E40" w:rsidTr="008A2A09">
        <w:trPr>
          <w:trHeight w:val="681"/>
          <w:jc w:val="center"/>
        </w:trPr>
        <w:tc>
          <w:tcPr>
            <w:tcW w:w="2351" w:type="dxa"/>
            <w:vAlign w:val="center"/>
          </w:tcPr>
          <w:p w:rsidR="008B714F" w:rsidRPr="00995132" w:rsidRDefault="009563D8" w:rsidP="00415D08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Centrum Kongresowe Sala </w:t>
            </w:r>
            <w:r w:rsidR="00900384">
              <w:rPr>
                <w:b/>
                <w:bCs/>
                <w:sz w:val="20"/>
                <w:szCs w:val="20"/>
                <w:lang w:eastAsia="pl-PL"/>
              </w:rPr>
              <w:t xml:space="preserve">KAPPA +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LAMBDA  </w:t>
            </w:r>
          </w:p>
        </w:tc>
        <w:tc>
          <w:tcPr>
            <w:tcW w:w="1559" w:type="dxa"/>
            <w:vAlign w:val="center"/>
          </w:tcPr>
          <w:p w:rsidR="008B714F" w:rsidRPr="00995132" w:rsidRDefault="0038309F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86C6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:0</w:t>
            </w:r>
            <w:r w:rsidR="009563D8">
              <w:rPr>
                <w:b/>
                <w:sz w:val="20"/>
                <w:szCs w:val="20"/>
              </w:rPr>
              <w:t>0 - 1</w:t>
            </w:r>
            <w:r w:rsidR="00386C6D">
              <w:rPr>
                <w:b/>
                <w:sz w:val="20"/>
                <w:szCs w:val="20"/>
              </w:rPr>
              <w:t>1</w:t>
            </w:r>
            <w:r w:rsidR="009563D8">
              <w:rPr>
                <w:b/>
                <w:sz w:val="20"/>
                <w:szCs w:val="20"/>
              </w:rPr>
              <w:t>:</w:t>
            </w:r>
            <w:r w:rsidR="00527ED8">
              <w:rPr>
                <w:b/>
                <w:sz w:val="20"/>
                <w:szCs w:val="20"/>
              </w:rPr>
              <w:t>3</w:t>
            </w:r>
            <w:r w:rsidR="00E805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17" w:type="dxa"/>
            <w:vAlign w:val="center"/>
          </w:tcPr>
          <w:p w:rsidR="0038309F" w:rsidRPr="00015958" w:rsidRDefault="00A40208" w:rsidP="004C132F">
            <w:pPr>
              <w:rPr>
                <w:bCs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Uroczyst</w:t>
            </w:r>
            <w:r w:rsidR="00A15335">
              <w:rPr>
                <w:b/>
                <w:sz w:val="20"/>
                <w:szCs w:val="20"/>
                <w:lang w:eastAsia="pl-PL"/>
              </w:rPr>
              <w:t xml:space="preserve">e otwarcie </w:t>
            </w:r>
            <w:r>
              <w:rPr>
                <w:b/>
                <w:sz w:val="20"/>
                <w:szCs w:val="20"/>
                <w:lang w:eastAsia="pl-PL"/>
              </w:rPr>
              <w:t xml:space="preserve">międzynarodowej konferencji oraz XII  edycji Międzynarodowych Targów Turystyki Wiejskiej i Aktywnej  </w:t>
            </w:r>
            <w:r w:rsidR="0060773E">
              <w:rPr>
                <w:b/>
                <w:sz w:val="20"/>
                <w:szCs w:val="20"/>
                <w:lang w:eastAsia="pl-PL"/>
              </w:rPr>
              <w:br/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Agrotravel&amp;Active</w:t>
            </w:r>
            <w:proofErr w:type="spellEnd"/>
            <w:r>
              <w:rPr>
                <w:b/>
                <w:sz w:val="20"/>
                <w:szCs w:val="20"/>
                <w:lang w:eastAsia="pl-PL"/>
              </w:rPr>
              <w:t xml:space="preserve"> Life</w:t>
            </w:r>
          </w:p>
        </w:tc>
      </w:tr>
      <w:tr w:rsidR="008B714F" w:rsidRPr="00EB6E40" w:rsidTr="008A2A09">
        <w:trPr>
          <w:trHeight w:val="965"/>
          <w:jc w:val="center"/>
        </w:trPr>
        <w:tc>
          <w:tcPr>
            <w:tcW w:w="2351" w:type="dxa"/>
            <w:vAlign w:val="center"/>
          </w:tcPr>
          <w:p w:rsidR="008B714F" w:rsidRPr="00995132" w:rsidRDefault="008B714F" w:rsidP="00415D08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5132">
              <w:rPr>
                <w:b/>
                <w:bCs/>
                <w:sz w:val="20"/>
                <w:szCs w:val="20"/>
                <w:lang w:eastAsia="pl-PL"/>
              </w:rPr>
              <w:t xml:space="preserve">Centrum Kongresowe </w:t>
            </w:r>
            <w:r w:rsidR="00900384">
              <w:rPr>
                <w:b/>
                <w:bCs/>
                <w:sz w:val="20"/>
                <w:szCs w:val="20"/>
                <w:lang w:eastAsia="pl-PL"/>
              </w:rPr>
              <w:t xml:space="preserve">Sala KAPPA + LAMBDA  </w:t>
            </w:r>
          </w:p>
        </w:tc>
        <w:tc>
          <w:tcPr>
            <w:tcW w:w="1559" w:type="dxa"/>
            <w:vAlign w:val="center"/>
          </w:tcPr>
          <w:p w:rsidR="008B714F" w:rsidRPr="00995132" w:rsidRDefault="009563D8" w:rsidP="00415D0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86C6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:</w:t>
            </w:r>
            <w:r w:rsidR="00527ED8">
              <w:rPr>
                <w:b/>
                <w:sz w:val="20"/>
                <w:szCs w:val="20"/>
              </w:rPr>
              <w:t>3</w:t>
            </w:r>
            <w:r w:rsidR="00E805A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- 1</w:t>
            </w:r>
            <w:r w:rsidR="00386C6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6717" w:type="dxa"/>
            <w:vAlign w:val="center"/>
          </w:tcPr>
          <w:p w:rsidR="00264930" w:rsidRPr="00264930" w:rsidRDefault="008B714F" w:rsidP="00264930">
            <w:pPr>
              <w:spacing w:before="60" w:after="60"/>
              <w:rPr>
                <w:i/>
                <w:sz w:val="20"/>
                <w:szCs w:val="20"/>
                <w:lang w:eastAsia="pl-PL"/>
              </w:rPr>
            </w:pPr>
            <w:r w:rsidRPr="00264930">
              <w:rPr>
                <w:sz w:val="20"/>
                <w:szCs w:val="20"/>
                <w:lang w:eastAsia="pl-PL"/>
              </w:rPr>
              <w:t>Międzynarodowa konferencja</w:t>
            </w:r>
            <w:r w:rsidR="008F04AC" w:rsidRPr="00264930">
              <w:rPr>
                <w:sz w:val="20"/>
                <w:szCs w:val="20"/>
                <w:lang w:eastAsia="pl-PL"/>
              </w:rPr>
              <w:t xml:space="preserve"> pn.</w:t>
            </w:r>
            <w:r w:rsidRPr="00264930">
              <w:rPr>
                <w:sz w:val="20"/>
                <w:szCs w:val="20"/>
                <w:lang w:eastAsia="pl-PL"/>
              </w:rPr>
              <w:t>:</w:t>
            </w:r>
          </w:p>
          <w:p w:rsidR="008B714F" w:rsidRPr="00C60B96" w:rsidRDefault="00264930" w:rsidP="00264930">
            <w:pPr>
              <w:spacing w:before="60" w:after="60"/>
              <w:rPr>
                <w:b/>
                <w:bCs/>
                <w:lang w:eastAsia="pl-PL"/>
              </w:rPr>
            </w:pPr>
            <w:r w:rsidRPr="00C60B96">
              <w:rPr>
                <w:b/>
                <w:bCs/>
                <w:i/>
                <w:lang w:eastAsia="pl-PL"/>
              </w:rPr>
              <w:t>Marka turystyczna a zrównoważony rozwój obszarów wiejskich</w:t>
            </w:r>
          </w:p>
          <w:p w:rsidR="00264930" w:rsidRDefault="00264930" w:rsidP="00264930">
            <w:pPr>
              <w:pStyle w:val="Akapitzlist"/>
              <w:numPr>
                <w:ilvl w:val="0"/>
                <w:numId w:val="25"/>
              </w:numPr>
              <w:spacing w:before="60" w:after="60"/>
              <w:ind w:left="414" w:hanging="357"/>
              <w:rPr>
                <w:i/>
                <w:sz w:val="20"/>
                <w:szCs w:val="20"/>
                <w:lang w:eastAsia="pl-PL"/>
              </w:rPr>
            </w:pPr>
            <w:bookmarkStart w:id="1" w:name="_Hlk32394724"/>
            <w:r w:rsidRPr="00264930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 xml:space="preserve">I Panel - </w:t>
            </w:r>
            <w:r w:rsidR="00900384">
              <w:rPr>
                <w:i/>
                <w:sz w:val="20"/>
                <w:szCs w:val="20"/>
                <w:lang w:eastAsia="pl-PL"/>
              </w:rPr>
              <w:t>W</w:t>
            </w:r>
            <w:r w:rsidRPr="00264930">
              <w:rPr>
                <w:i/>
                <w:sz w:val="20"/>
                <w:szCs w:val="20"/>
                <w:lang w:eastAsia="pl-PL"/>
              </w:rPr>
              <w:t xml:space="preserve">ieś </w:t>
            </w:r>
            <w:r w:rsidR="00900384">
              <w:rPr>
                <w:i/>
                <w:sz w:val="20"/>
                <w:szCs w:val="20"/>
                <w:lang w:eastAsia="pl-PL"/>
              </w:rPr>
              <w:t>a</w:t>
            </w:r>
            <w:r w:rsidR="00900384" w:rsidRPr="00264930">
              <w:rPr>
                <w:i/>
                <w:sz w:val="20"/>
                <w:szCs w:val="20"/>
                <w:lang w:eastAsia="pl-PL"/>
              </w:rPr>
              <w:t xml:space="preserve">trakcyjna </w:t>
            </w:r>
            <w:r w:rsidR="00900384">
              <w:rPr>
                <w:i/>
                <w:sz w:val="20"/>
                <w:szCs w:val="20"/>
                <w:lang w:eastAsia="pl-PL"/>
              </w:rPr>
              <w:t xml:space="preserve">dla </w:t>
            </w:r>
            <w:r w:rsidRPr="00264930">
              <w:rPr>
                <w:i/>
                <w:sz w:val="20"/>
                <w:szCs w:val="20"/>
                <w:lang w:eastAsia="pl-PL"/>
              </w:rPr>
              <w:t>turyst</w:t>
            </w:r>
            <w:r w:rsidR="00900384">
              <w:rPr>
                <w:i/>
                <w:sz w:val="20"/>
                <w:szCs w:val="20"/>
                <w:lang w:eastAsia="pl-PL"/>
              </w:rPr>
              <w:t xml:space="preserve">ów </w:t>
            </w:r>
            <w:r w:rsidRPr="00264930">
              <w:rPr>
                <w:i/>
                <w:sz w:val="20"/>
                <w:szCs w:val="20"/>
                <w:lang w:eastAsia="pl-PL"/>
              </w:rPr>
              <w:t>a zarządzanie marką</w:t>
            </w:r>
          </w:p>
          <w:p w:rsidR="00264930" w:rsidRPr="00264930" w:rsidRDefault="00264930" w:rsidP="00264930">
            <w:pPr>
              <w:pStyle w:val="Akapitzlist"/>
              <w:numPr>
                <w:ilvl w:val="0"/>
                <w:numId w:val="25"/>
              </w:numPr>
              <w:spacing w:before="60" w:after="60"/>
              <w:ind w:left="414" w:hanging="357"/>
              <w:rPr>
                <w:i/>
                <w:sz w:val="20"/>
                <w:szCs w:val="20"/>
                <w:lang w:eastAsia="pl-PL"/>
              </w:rPr>
            </w:pPr>
            <w:r w:rsidRPr="00264930">
              <w:rPr>
                <w:rFonts w:eastAsia="Calibri"/>
                <w:i/>
                <w:sz w:val="20"/>
                <w:szCs w:val="20"/>
                <w:lang w:eastAsia="pl-PL"/>
              </w:rPr>
              <w:t xml:space="preserve">II Panel - </w:t>
            </w:r>
            <w:proofErr w:type="spellStart"/>
            <w:r w:rsidRPr="00264930">
              <w:rPr>
                <w:rFonts w:eastAsia="Calibri"/>
                <w:i/>
                <w:sz w:val="20"/>
                <w:szCs w:val="20"/>
                <w:lang w:eastAsia="pl-PL"/>
              </w:rPr>
              <w:t>Biogospodarka</w:t>
            </w:r>
            <w:proofErr w:type="spellEnd"/>
            <w:r w:rsidRPr="00264930">
              <w:rPr>
                <w:rFonts w:eastAsia="Calibri"/>
                <w:i/>
                <w:sz w:val="20"/>
                <w:szCs w:val="20"/>
                <w:lang w:eastAsia="pl-PL"/>
              </w:rPr>
              <w:t xml:space="preserve"> szansą rozwoju turystyki na obszarach wiejskich</w:t>
            </w:r>
            <w:bookmarkEnd w:id="1"/>
          </w:p>
        </w:tc>
      </w:tr>
      <w:tr w:rsidR="008B714F" w:rsidRPr="00EB6E40" w:rsidTr="008A2A09">
        <w:trPr>
          <w:trHeight w:val="590"/>
          <w:jc w:val="center"/>
        </w:trPr>
        <w:tc>
          <w:tcPr>
            <w:tcW w:w="2351" w:type="dxa"/>
            <w:vAlign w:val="center"/>
          </w:tcPr>
          <w:p w:rsidR="008B714F" w:rsidRPr="00995132" w:rsidRDefault="008B714F" w:rsidP="00415D08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5132">
              <w:rPr>
                <w:b/>
                <w:bCs/>
                <w:sz w:val="20"/>
                <w:szCs w:val="20"/>
                <w:lang w:eastAsia="pl-PL"/>
              </w:rPr>
              <w:t>Centrum Kongresowe</w:t>
            </w:r>
          </w:p>
          <w:p w:rsidR="008B714F" w:rsidRPr="00995132" w:rsidRDefault="009563D8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>Sala KAPPA</w:t>
            </w:r>
          </w:p>
        </w:tc>
        <w:tc>
          <w:tcPr>
            <w:tcW w:w="1559" w:type="dxa"/>
            <w:vAlign w:val="center"/>
          </w:tcPr>
          <w:p w:rsidR="008B714F" w:rsidRPr="00995132" w:rsidRDefault="009563D8" w:rsidP="00415D0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86C6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  <w:r w:rsidR="0034345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  <w:r w:rsidR="00AE7493">
              <w:rPr>
                <w:b/>
                <w:sz w:val="20"/>
                <w:szCs w:val="20"/>
              </w:rPr>
              <w:t xml:space="preserve"> - 1</w:t>
            </w:r>
            <w:r w:rsidR="0034345C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  <w:r w:rsidR="0034345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717" w:type="dxa"/>
            <w:vAlign w:val="center"/>
          </w:tcPr>
          <w:p w:rsidR="00B511BE" w:rsidRPr="00015958" w:rsidRDefault="00AE7493" w:rsidP="0038309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015958">
              <w:rPr>
                <w:sz w:val="20"/>
                <w:szCs w:val="20"/>
              </w:rPr>
              <w:t>Spotkania B2B</w:t>
            </w:r>
            <w:r w:rsidRPr="00015958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B1C40" w:rsidRPr="00EB6E40" w:rsidTr="008A2A09">
        <w:trPr>
          <w:trHeight w:val="590"/>
          <w:jc w:val="center"/>
        </w:trPr>
        <w:tc>
          <w:tcPr>
            <w:tcW w:w="2351" w:type="dxa"/>
            <w:vAlign w:val="center"/>
          </w:tcPr>
          <w:p w:rsidR="00EB1C40" w:rsidRPr="00995132" w:rsidRDefault="00EB1C40" w:rsidP="00EB1C4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5132">
              <w:rPr>
                <w:b/>
                <w:bCs/>
                <w:sz w:val="20"/>
                <w:szCs w:val="20"/>
                <w:lang w:eastAsia="pl-PL"/>
              </w:rPr>
              <w:t>Centrum Kongresowe</w:t>
            </w:r>
          </w:p>
          <w:p w:rsidR="00EB1C40" w:rsidRPr="00995132" w:rsidRDefault="00EB1C40" w:rsidP="00EB1C4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b/>
                <w:bCs/>
                <w:sz w:val="20"/>
                <w:szCs w:val="20"/>
                <w:lang w:eastAsia="pl-PL"/>
              </w:rPr>
              <w:t>LAMBDA, BETA</w:t>
            </w:r>
          </w:p>
        </w:tc>
        <w:tc>
          <w:tcPr>
            <w:tcW w:w="1559" w:type="dxa"/>
            <w:vAlign w:val="center"/>
          </w:tcPr>
          <w:p w:rsidR="00EB1C40" w:rsidRDefault="00EB1C40" w:rsidP="00415D0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16:00 - 17:30</w:t>
            </w:r>
          </w:p>
        </w:tc>
        <w:tc>
          <w:tcPr>
            <w:tcW w:w="6717" w:type="dxa"/>
            <w:vAlign w:val="center"/>
          </w:tcPr>
          <w:p w:rsidR="00EB1C40" w:rsidRPr="00015958" w:rsidRDefault="00EB1C40" w:rsidP="0038309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Spotkania branżowe ROT-ów i LOT-ów</w:t>
            </w:r>
          </w:p>
        </w:tc>
      </w:tr>
      <w:tr w:rsidR="008B714F" w:rsidRPr="00EB6E40" w:rsidTr="00C1296D">
        <w:trPr>
          <w:trHeight w:val="340"/>
          <w:jc w:val="center"/>
        </w:trPr>
        <w:tc>
          <w:tcPr>
            <w:tcW w:w="10627" w:type="dxa"/>
            <w:gridSpan w:val="3"/>
            <w:shd w:val="clear" w:color="auto" w:fill="E2EFD9" w:themeFill="accent6" w:themeFillTint="33"/>
            <w:vAlign w:val="center"/>
          </w:tcPr>
          <w:p w:rsidR="008B714F" w:rsidRPr="00E805A5" w:rsidRDefault="00E805A5" w:rsidP="00415D08">
            <w:pPr>
              <w:spacing w:before="60" w:after="60"/>
              <w:rPr>
                <w:i/>
                <w:sz w:val="20"/>
                <w:szCs w:val="20"/>
                <w:lang w:eastAsia="pl-PL"/>
              </w:rPr>
            </w:pPr>
            <w:r w:rsidRPr="00E805A5">
              <w:rPr>
                <w:i/>
                <w:sz w:val="20"/>
                <w:szCs w:val="20"/>
                <w:lang w:eastAsia="pl-PL"/>
              </w:rPr>
              <w:t xml:space="preserve">Best Western  GRAND HOTEL  </w:t>
            </w:r>
            <w:r w:rsidR="008B714F" w:rsidRPr="00E805A5">
              <w:rPr>
                <w:i/>
                <w:sz w:val="20"/>
                <w:szCs w:val="20"/>
                <w:lang w:eastAsia="pl-PL"/>
              </w:rPr>
              <w:t>w Kielcach,</w:t>
            </w:r>
            <w:r w:rsidR="008B714F" w:rsidRPr="00E805A5">
              <w:rPr>
                <w:i/>
                <w:sz w:val="20"/>
                <w:szCs w:val="20"/>
              </w:rPr>
              <w:t xml:space="preserve"> ul. H.</w:t>
            </w:r>
            <w:r>
              <w:rPr>
                <w:i/>
                <w:sz w:val="20"/>
                <w:szCs w:val="20"/>
              </w:rPr>
              <w:t xml:space="preserve"> </w:t>
            </w:r>
            <w:r w:rsidR="008B714F" w:rsidRPr="00E805A5">
              <w:rPr>
                <w:i/>
                <w:sz w:val="20"/>
                <w:szCs w:val="20"/>
              </w:rPr>
              <w:t>Sienkiewicza 78</w:t>
            </w:r>
          </w:p>
        </w:tc>
      </w:tr>
      <w:tr w:rsidR="008B714F" w:rsidRPr="00EB6E40" w:rsidTr="008A2A09">
        <w:trPr>
          <w:trHeight w:val="513"/>
          <w:jc w:val="center"/>
        </w:trPr>
        <w:tc>
          <w:tcPr>
            <w:tcW w:w="2351" w:type="dxa"/>
            <w:vAlign w:val="center"/>
          </w:tcPr>
          <w:p w:rsidR="008B714F" w:rsidRPr="00E805A5" w:rsidRDefault="008B714F" w:rsidP="00EB1C40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805A5">
              <w:rPr>
                <w:b/>
                <w:sz w:val="20"/>
                <w:szCs w:val="20"/>
                <w:lang w:eastAsia="pl-PL"/>
              </w:rPr>
              <w:t xml:space="preserve">Sala bankietowa </w:t>
            </w:r>
          </w:p>
        </w:tc>
        <w:tc>
          <w:tcPr>
            <w:tcW w:w="1559" w:type="dxa"/>
            <w:vAlign w:val="center"/>
          </w:tcPr>
          <w:p w:rsidR="008B714F" w:rsidRPr="00E805A5" w:rsidRDefault="00613BC3" w:rsidP="00EB1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8B714F" w:rsidRPr="00E805A5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6717" w:type="dxa"/>
            <w:vAlign w:val="center"/>
          </w:tcPr>
          <w:p w:rsidR="008B714F" w:rsidRPr="00E805A5" w:rsidRDefault="008B714F" w:rsidP="00EB1C40">
            <w:pPr>
              <w:rPr>
                <w:sz w:val="20"/>
                <w:szCs w:val="20"/>
                <w:lang w:eastAsia="pl-PL"/>
              </w:rPr>
            </w:pPr>
            <w:r w:rsidRPr="00E805A5">
              <w:rPr>
                <w:sz w:val="20"/>
                <w:szCs w:val="20"/>
              </w:rPr>
              <w:t>Gala wręczenia nagród laureatom konkursów</w:t>
            </w:r>
            <w:r w:rsidR="0076082A">
              <w:rPr>
                <w:sz w:val="20"/>
                <w:szCs w:val="20"/>
              </w:rPr>
              <w:t xml:space="preserve"> - </w:t>
            </w:r>
            <w:r w:rsidRPr="00E805A5">
              <w:rPr>
                <w:sz w:val="20"/>
                <w:szCs w:val="20"/>
                <w:lang w:eastAsia="pl-PL"/>
              </w:rPr>
              <w:t>udział osób z zaproszeniami</w:t>
            </w:r>
          </w:p>
        </w:tc>
      </w:tr>
      <w:tr w:rsidR="008B714F" w:rsidRPr="00EB6E40" w:rsidTr="008A2A09">
        <w:trPr>
          <w:trHeight w:val="539"/>
          <w:jc w:val="center"/>
        </w:trPr>
        <w:tc>
          <w:tcPr>
            <w:tcW w:w="10627" w:type="dxa"/>
            <w:gridSpan w:val="3"/>
            <w:shd w:val="clear" w:color="auto" w:fill="FEF994"/>
            <w:vAlign w:val="center"/>
          </w:tcPr>
          <w:p w:rsidR="008B714F" w:rsidRPr="00E654AD" w:rsidRDefault="00A40208" w:rsidP="00EB1C40">
            <w:pPr>
              <w:ind w:left="42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DZIEŃ 2</w:t>
            </w:r>
            <w:r w:rsidR="008B714F" w:rsidRPr="00E654AD">
              <w:rPr>
                <w:b/>
                <w:lang w:eastAsia="pl-PL"/>
              </w:rPr>
              <w:t xml:space="preserve"> – Sobota, </w:t>
            </w:r>
            <w:r>
              <w:rPr>
                <w:b/>
                <w:lang w:eastAsia="pl-PL"/>
              </w:rPr>
              <w:t>18 kwietnia 2020</w:t>
            </w:r>
            <w:r w:rsidR="004C132F" w:rsidRPr="00E654AD">
              <w:rPr>
                <w:b/>
                <w:lang w:eastAsia="pl-PL"/>
              </w:rPr>
              <w:t xml:space="preserve"> r.</w:t>
            </w:r>
          </w:p>
        </w:tc>
      </w:tr>
      <w:tr w:rsidR="008B714F" w:rsidRPr="00EB6E40" w:rsidTr="008A2A09">
        <w:trPr>
          <w:trHeight w:val="319"/>
          <w:jc w:val="center"/>
        </w:trPr>
        <w:tc>
          <w:tcPr>
            <w:tcW w:w="2351" w:type="dxa"/>
            <w:vAlign w:val="center"/>
          </w:tcPr>
          <w:p w:rsidR="008B714F" w:rsidRPr="00EB6E40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8B714F" w:rsidRPr="00EB6E40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B6E40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717" w:type="dxa"/>
            <w:vAlign w:val="center"/>
          </w:tcPr>
          <w:p w:rsidR="008B714F" w:rsidRPr="00EB6E40" w:rsidRDefault="008B714F" w:rsidP="00415D08">
            <w:pPr>
              <w:spacing w:before="60" w:after="60"/>
              <w:ind w:left="420"/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Wydarzenie</w:t>
            </w:r>
          </w:p>
        </w:tc>
      </w:tr>
      <w:tr w:rsidR="008B714F" w:rsidRPr="00EB6E40" w:rsidTr="00C1296D">
        <w:trPr>
          <w:jc w:val="center"/>
        </w:trPr>
        <w:tc>
          <w:tcPr>
            <w:tcW w:w="10627" w:type="dxa"/>
            <w:gridSpan w:val="3"/>
            <w:shd w:val="clear" w:color="auto" w:fill="E2EFD9" w:themeFill="accent6" w:themeFillTint="33"/>
            <w:vAlign w:val="center"/>
          </w:tcPr>
          <w:p w:rsidR="008B714F" w:rsidRPr="00EB6E40" w:rsidRDefault="008B714F" w:rsidP="00E805A5">
            <w:pPr>
              <w:spacing w:before="60" w:after="60"/>
              <w:rPr>
                <w:sz w:val="20"/>
                <w:szCs w:val="20"/>
                <w:lang w:eastAsia="pl-PL"/>
              </w:rPr>
            </w:pPr>
            <w:r w:rsidRPr="00EB6E40">
              <w:rPr>
                <w:i/>
                <w:sz w:val="20"/>
                <w:szCs w:val="20"/>
              </w:rPr>
              <w:t>Targi Kielce S.A</w:t>
            </w:r>
            <w:r w:rsidR="0076082A">
              <w:rPr>
                <w:i/>
                <w:sz w:val="20"/>
                <w:szCs w:val="20"/>
              </w:rPr>
              <w:t>. i</w:t>
            </w:r>
            <w:r w:rsidR="00E805A5">
              <w:rPr>
                <w:i/>
                <w:sz w:val="20"/>
                <w:szCs w:val="20"/>
              </w:rPr>
              <w:t xml:space="preserve"> </w:t>
            </w:r>
            <w:r w:rsidR="00E805A5" w:rsidRPr="00EB6E40">
              <w:rPr>
                <w:i/>
                <w:sz w:val="20"/>
                <w:szCs w:val="20"/>
              </w:rPr>
              <w:t>Centrum Kongresowe Targów,</w:t>
            </w:r>
            <w:r w:rsidR="00E805A5">
              <w:rPr>
                <w:i/>
                <w:sz w:val="20"/>
                <w:szCs w:val="20"/>
              </w:rPr>
              <w:t xml:space="preserve"> </w:t>
            </w:r>
            <w:r w:rsidRPr="00EB6E40">
              <w:rPr>
                <w:i/>
                <w:sz w:val="20"/>
                <w:szCs w:val="20"/>
              </w:rPr>
              <w:t>ul. Zakładowa 1</w:t>
            </w:r>
          </w:p>
        </w:tc>
      </w:tr>
      <w:tr w:rsidR="008B714F" w:rsidRPr="00EB6E40" w:rsidTr="008A2A09">
        <w:trPr>
          <w:trHeight w:val="418"/>
          <w:jc w:val="center"/>
        </w:trPr>
        <w:tc>
          <w:tcPr>
            <w:tcW w:w="2351" w:type="dxa"/>
            <w:vAlign w:val="center"/>
          </w:tcPr>
          <w:p w:rsidR="008B714F" w:rsidRPr="00E534E3" w:rsidRDefault="008B714F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534E3">
              <w:rPr>
                <w:b/>
                <w:sz w:val="20"/>
                <w:szCs w:val="20"/>
                <w:lang w:eastAsia="pl-PL"/>
              </w:rPr>
              <w:t xml:space="preserve">Hala </w:t>
            </w:r>
            <w:r w:rsidR="00900384">
              <w:rPr>
                <w:b/>
                <w:sz w:val="20"/>
                <w:szCs w:val="20"/>
                <w:lang w:eastAsia="pl-PL"/>
              </w:rPr>
              <w:t>C</w:t>
            </w:r>
          </w:p>
          <w:p w:rsidR="008B714F" w:rsidRPr="00995132" w:rsidRDefault="008B714F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995132">
              <w:rPr>
                <w:b/>
                <w:sz w:val="20"/>
                <w:szCs w:val="20"/>
                <w:lang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8B714F" w:rsidRPr="00995132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95132">
              <w:rPr>
                <w:b/>
                <w:sz w:val="20"/>
                <w:szCs w:val="20"/>
              </w:rPr>
              <w:t>10:00</w:t>
            </w:r>
            <w:r w:rsidR="003E7967">
              <w:rPr>
                <w:b/>
                <w:sz w:val="20"/>
                <w:szCs w:val="20"/>
              </w:rPr>
              <w:t xml:space="preserve"> - </w:t>
            </w:r>
            <w:r w:rsidRPr="00995132">
              <w:rPr>
                <w:b/>
                <w:sz w:val="20"/>
                <w:szCs w:val="20"/>
              </w:rPr>
              <w:t>18:00</w:t>
            </w:r>
          </w:p>
        </w:tc>
        <w:tc>
          <w:tcPr>
            <w:tcW w:w="6717" w:type="dxa"/>
            <w:vAlign w:val="center"/>
          </w:tcPr>
          <w:p w:rsidR="00471788" w:rsidRPr="00995132" w:rsidRDefault="00471788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995132">
              <w:rPr>
                <w:sz w:val="20"/>
                <w:szCs w:val="20"/>
                <w:lang w:eastAsia="pl-PL"/>
              </w:rPr>
              <w:t>Prezentacje oferty wypoczynku na wsi, turyst</w:t>
            </w:r>
            <w:r w:rsidR="00F12549">
              <w:rPr>
                <w:sz w:val="20"/>
                <w:szCs w:val="20"/>
                <w:lang w:eastAsia="pl-PL"/>
              </w:rPr>
              <w:t>y</w:t>
            </w:r>
            <w:r w:rsidRPr="00995132">
              <w:rPr>
                <w:sz w:val="20"/>
                <w:szCs w:val="20"/>
                <w:lang w:eastAsia="pl-PL"/>
              </w:rPr>
              <w:t>ki aktywnej, ofert</w:t>
            </w:r>
            <w:r w:rsidR="00F12549">
              <w:rPr>
                <w:sz w:val="20"/>
                <w:szCs w:val="20"/>
                <w:lang w:eastAsia="pl-PL"/>
              </w:rPr>
              <w:t>a</w:t>
            </w:r>
            <w:r w:rsidRPr="00995132">
              <w:rPr>
                <w:sz w:val="20"/>
                <w:szCs w:val="20"/>
                <w:lang w:eastAsia="pl-PL"/>
              </w:rPr>
              <w:t xml:space="preserve"> produktów </w:t>
            </w:r>
            <w:r>
              <w:rPr>
                <w:sz w:val="20"/>
                <w:szCs w:val="20"/>
                <w:lang w:eastAsia="pl-PL"/>
              </w:rPr>
              <w:br/>
            </w:r>
            <w:r w:rsidRPr="00995132">
              <w:rPr>
                <w:sz w:val="20"/>
                <w:szCs w:val="20"/>
                <w:lang w:eastAsia="pl-PL"/>
              </w:rPr>
              <w:t>i usług wspierających zdrowy styl życia</w:t>
            </w:r>
            <w:r w:rsidR="00F12549">
              <w:rPr>
                <w:sz w:val="20"/>
                <w:szCs w:val="20"/>
                <w:lang w:eastAsia="pl-PL"/>
              </w:rPr>
              <w:t xml:space="preserve">, </w:t>
            </w:r>
            <w:r w:rsidRPr="00995132">
              <w:rPr>
                <w:sz w:val="20"/>
                <w:szCs w:val="20"/>
                <w:lang w:eastAsia="pl-PL"/>
              </w:rPr>
              <w:t>krajowych  i zagranicznych wystawców</w:t>
            </w:r>
          </w:p>
          <w:p w:rsidR="00471788" w:rsidRDefault="00471788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995132">
              <w:rPr>
                <w:sz w:val="20"/>
                <w:szCs w:val="20"/>
                <w:lang w:eastAsia="pl-PL"/>
              </w:rPr>
              <w:t xml:space="preserve">Jarmark produktów regionalnych i rzemiosła </w:t>
            </w:r>
          </w:p>
          <w:p w:rsidR="00A95411" w:rsidRPr="00D765CC" w:rsidRDefault="00471788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5F4EB9">
              <w:rPr>
                <w:sz w:val="20"/>
                <w:szCs w:val="20"/>
                <w:lang w:eastAsia="pl-PL"/>
              </w:rPr>
              <w:t>Konkurs dla zwiedzających</w:t>
            </w:r>
          </w:p>
        </w:tc>
      </w:tr>
      <w:tr w:rsidR="00260D74" w:rsidRPr="00EB6E40" w:rsidTr="008A2A09">
        <w:trPr>
          <w:trHeight w:val="588"/>
          <w:jc w:val="center"/>
        </w:trPr>
        <w:tc>
          <w:tcPr>
            <w:tcW w:w="2351" w:type="dxa"/>
            <w:vAlign w:val="center"/>
          </w:tcPr>
          <w:p w:rsidR="00260D74" w:rsidRDefault="009563D8" w:rsidP="00260D74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95132">
              <w:rPr>
                <w:b/>
                <w:bCs/>
                <w:sz w:val="20"/>
                <w:szCs w:val="20"/>
                <w:lang w:eastAsia="pl-PL"/>
              </w:rPr>
              <w:t xml:space="preserve">Centrum Kongresowe Sala </w:t>
            </w:r>
            <w:r w:rsidR="00A15335">
              <w:rPr>
                <w:b/>
                <w:bCs/>
                <w:sz w:val="20"/>
                <w:szCs w:val="20"/>
                <w:lang w:eastAsia="pl-PL"/>
              </w:rPr>
              <w:t>KAPPA</w:t>
            </w:r>
          </w:p>
        </w:tc>
        <w:tc>
          <w:tcPr>
            <w:tcW w:w="1559" w:type="dxa"/>
            <w:vAlign w:val="center"/>
          </w:tcPr>
          <w:p w:rsidR="00260D74" w:rsidRPr="00995132" w:rsidRDefault="009563D8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  <w:r w:rsidR="003E79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 w:rsidR="003E79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  <w:r w:rsidR="00527ED8">
              <w:rPr>
                <w:b/>
                <w:sz w:val="20"/>
                <w:szCs w:val="20"/>
              </w:rPr>
              <w:t>1:45</w:t>
            </w:r>
          </w:p>
        </w:tc>
        <w:tc>
          <w:tcPr>
            <w:tcW w:w="6717" w:type="dxa"/>
            <w:vAlign w:val="center"/>
          </w:tcPr>
          <w:p w:rsidR="00900384" w:rsidRPr="00C60B96" w:rsidRDefault="00900384" w:rsidP="0090038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60B96">
              <w:rPr>
                <w:rFonts w:cstheme="minorHAnsi"/>
                <w:b/>
                <w:sz w:val="20"/>
                <w:szCs w:val="20"/>
              </w:rPr>
              <w:t>Panel dyskusyjny</w:t>
            </w:r>
          </w:p>
          <w:p w:rsidR="00260D74" w:rsidRPr="00C60B96" w:rsidRDefault="00900384" w:rsidP="00900384">
            <w:pPr>
              <w:pStyle w:val="Bezodstpw"/>
              <w:numPr>
                <w:ilvl w:val="0"/>
                <w:numId w:val="20"/>
              </w:numPr>
              <w:ind w:left="176" w:hanging="176"/>
              <w:rPr>
                <w:rFonts w:cstheme="minorHAnsi"/>
                <w:i/>
                <w:iCs/>
                <w:sz w:val="20"/>
                <w:szCs w:val="20"/>
              </w:rPr>
            </w:pPr>
            <w:r w:rsidRPr="00C60B96">
              <w:rPr>
                <w:rFonts w:cstheme="minorHAnsi"/>
                <w:i/>
                <w:iCs/>
                <w:sz w:val="20"/>
                <w:szCs w:val="20"/>
              </w:rPr>
              <w:t xml:space="preserve">Jak zarabiać na </w:t>
            </w:r>
            <w:proofErr w:type="spellStart"/>
            <w:r w:rsidRPr="00C60B96">
              <w:rPr>
                <w:rFonts w:cstheme="minorHAnsi"/>
                <w:i/>
                <w:iCs/>
                <w:sz w:val="20"/>
                <w:szCs w:val="20"/>
              </w:rPr>
              <w:t>biogospodarce</w:t>
            </w:r>
            <w:proofErr w:type="spellEnd"/>
            <w:r w:rsidRPr="00C60B96">
              <w:rPr>
                <w:rFonts w:cstheme="minorHAnsi"/>
                <w:i/>
                <w:iCs/>
                <w:sz w:val="20"/>
                <w:szCs w:val="20"/>
              </w:rPr>
              <w:t xml:space="preserve"> w ramach turystyki wiejskiej i aktywnej? </w:t>
            </w:r>
          </w:p>
        </w:tc>
      </w:tr>
      <w:tr w:rsidR="00527ED8" w:rsidRPr="00EB6E40" w:rsidTr="008A2A09">
        <w:trPr>
          <w:trHeight w:val="588"/>
          <w:jc w:val="center"/>
        </w:trPr>
        <w:tc>
          <w:tcPr>
            <w:tcW w:w="2351" w:type="dxa"/>
          </w:tcPr>
          <w:p w:rsidR="00527ED8" w:rsidRDefault="00527ED8" w:rsidP="00527ED8">
            <w:pPr>
              <w:jc w:val="center"/>
            </w:pPr>
            <w:r w:rsidRPr="0096153B">
              <w:rPr>
                <w:b/>
                <w:bCs/>
                <w:sz w:val="20"/>
                <w:szCs w:val="20"/>
                <w:lang w:eastAsia="pl-PL"/>
              </w:rPr>
              <w:t xml:space="preserve">Centrum Kongresowe Sala </w:t>
            </w:r>
            <w:r w:rsidR="00A15335">
              <w:rPr>
                <w:b/>
                <w:bCs/>
                <w:sz w:val="20"/>
                <w:szCs w:val="20"/>
                <w:lang w:eastAsia="pl-PL"/>
              </w:rPr>
              <w:t>KAPPA</w:t>
            </w:r>
          </w:p>
        </w:tc>
        <w:tc>
          <w:tcPr>
            <w:tcW w:w="1559" w:type="dxa"/>
            <w:vAlign w:val="center"/>
          </w:tcPr>
          <w:p w:rsidR="00527ED8" w:rsidRDefault="00527ED8" w:rsidP="00527ED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0038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:00 - 1</w:t>
            </w:r>
            <w:r w:rsidR="0090038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:</w:t>
            </w:r>
            <w:r w:rsidR="009003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717" w:type="dxa"/>
            <w:vAlign w:val="center"/>
          </w:tcPr>
          <w:p w:rsidR="00900384" w:rsidRPr="00C60B96" w:rsidRDefault="00900384" w:rsidP="0090038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C60B96">
              <w:rPr>
                <w:rFonts w:cstheme="minorHAnsi"/>
                <w:b/>
                <w:sz w:val="20"/>
                <w:szCs w:val="20"/>
              </w:rPr>
              <w:t xml:space="preserve">Panel dyskusyjny </w:t>
            </w:r>
          </w:p>
          <w:p w:rsidR="00900384" w:rsidRPr="00C60B96" w:rsidRDefault="00900384" w:rsidP="00C60B96">
            <w:pPr>
              <w:pStyle w:val="Bezodstpw"/>
              <w:numPr>
                <w:ilvl w:val="0"/>
                <w:numId w:val="26"/>
              </w:numPr>
              <w:ind w:left="176" w:hanging="176"/>
              <w:rPr>
                <w:rFonts w:cstheme="minorHAnsi"/>
                <w:i/>
                <w:iCs/>
                <w:sz w:val="20"/>
                <w:szCs w:val="20"/>
              </w:rPr>
            </w:pPr>
            <w:r w:rsidRPr="00C60B96">
              <w:rPr>
                <w:rFonts w:cstheme="minorHAnsi"/>
                <w:i/>
                <w:iCs/>
                <w:sz w:val="20"/>
                <w:szCs w:val="20"/>
              </w:rPr>
              <w:t xml:space="preserve">Czyste powietrze – czysty zysk: jak niska emisja wpływa na rozwój turystyki wiejskiej i aktywnej </w:t>
            </w:r>
          </w:p>
          <w:p w:rsidR="00527ED8" w:rsidRPr="00C60B96" w:rsidRDefault="00900384" w:rsidP="00900384">
            <w:pPr>
              <w:rPr>
                <w:rFonts w:cstheme="minorHAnsi"/>
                <w:b/>
                <w:sz w:val="20"/>
                <w:szCs w:val="20"/>
              </w:rPr>
            </w:pPr>
            <w:r w:rsidRPr="00C60B96">
              <w:rPr>
                <w:rFonts w:cstheme="minorHAnsi"/>
                <w:b/>
                <w:sz w:val="20"/>
                <w:szCs w:val="20"/>
              </w:rPr>
              <w:t>Podsumowanie konferencji i paneli dyskusyjnych</w:t>
            </w:r>
          </w:p>
        </w:tc>
      </w:tr>
      <w:tr w:rsidR="008B714F" w:rsidRPr="00EB6E40" w:rsidTr="008A2A09">
        <w:trPr>
          <w:trHeight w:val="539"/>
          <w:jc w:val="center"/>
        </w:trPr>
        <w:tc>
          <w:tcPr>
            <w:tcW w:w="10627" w:type="dxa"/>
            <w:gridSpan w:val="3"/>
            <w:shd w:val="clear" w:color="auto" w:fill="FEF994"/>
            <w:vAlign w:val="center"/>
          </w:tcPr>
          <w:p w:rsidR="008B714F" w:rsidRPr="00E654AD" w:rsidRDefault="00A40208" w:rsidP="00EB1C40">
            <w:pPr>
              <w:ind w:left="420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DZIEŃ 2 – Niedziela</w:t>
            </w:r>
            <w:r w:rsidRPr="00E654AD">
              <w:rPr>
                <w:b/>
                <w:lang w:eastAsia="pl-PL"/>
              </w:rPr>
              <w:t xml:space="preserve">, </w:t>
            </w:r>
            <w:r>
              <w:rPr>
                <w:b/>
                <w:lang w:eastAsia="pl-PL"/>
              </w:rPr>
              <w:t>19 kwietnia 2020</w:t>
            </w:r>
            <w:r w:rsidRPr="00E654AD">
              <w:rPr>
                <w:b/>
                <w:lang w:eastAsia="pl-PL"/>
              </w:rPr>
              <w:t xml:space="preserve"> r.</w:t>
            </w:r>
          </w:p>
        </w:tc>
      </w:tr>
      <w:tr w:rsidR="008B714F" w:rsidRPr="00EB6E40" w:rsidTr="008A2A09">
        <w:trPr>
          <w:jc w:val="center"/>
        </w:trPr>
        <w:tc>
          <w:tcPr>
            <w:tcW w:w="2351" w:type="dxa"/>
            <w:vAlign w:val="center"/>
          </w:tcPr>
          <w:p w:rsidR="008B714F" w:rsidRPr="00EB6E40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8B714F" w:rsidRPr="00EB6E40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B6E40">
              <w:rPr>
                <w:b/>
                <w:sz w:val="20"/>
                <w:szCs w:val="20"/>
              </w:rPr>
              <w:t>Godzina</w:t>
            </w:r>
          </w:p>
        </w:tc>
        <w:tc>
          <w:tcPr>
            <w:tcW w:w="6717" w:type="dxa"/>
            <w:vAlign w:val="center"/>
          </w:tcPr>
          <w:p w:rsidR="008B714F" w:rsidRPr="00EB6E40" w:rsidRDefault="008B714F" w:rsidP="00415D08">
            <w:pPr>
              <w:spacing w:before="60" w:after="60"/>
              <w:ind w:left="420"/>
              <w:jc w:val="center"/>
              <w:rPr>
                <w:b/>
                <w:sz w:val="20"/>
                <w:szCs w:val="20"/>
                <w:lang w:eastAsia="pl-PL"/>
              </w:rPr>
            </w:pPr>
            <w:r w:rsidRPr="00EB6E40">
              <w:rPr>
                <w:b/>
                <w:sz w:val="20"/>
                <w:szCs w:val="20"/>
                <w:lang w:eastAsia="pl-PL"/>
              </w:rPr>
              <w:t>Wydarzenie</w:t>
            </w:r>
          </w:p>
        </w:tc>
      </w:tr>
      <w:tr w:rsidR="008B714F" w:rsidRPr="00EB6E40" w:rsidTr="00C1296D">
        <w:trPr>
          <w:trHeight w:val="340"/>
          <w:jc w:val="center"/>
        </w:trPr>
        <w:tc>
          <w:tcPr>
            <w:tcW w:w="10627" w:type="dxa"/>
            <w:gridSpan w:val="3"/>
            <w:shd w:val="clear" w:color="auto" w:fill="E2EFD9" w:themeFill="accent6" w:themeFillTint="33"/>
            <w:vAlign w:val="center"/>
          </w:tcPr>
          <w:p w:rsidR="008B714F" w:rsidRPr="00EB6E40" w:rsidRDefault="008B714F" w:rsidP="00E805A5">
            <w:pPr>
              <w:spacing w:before="60" w:after="60"/>
              <w:rPr>
                <w:sz w:val="20"/>
                <w:szCs w:val="20"/>
                <w:lang w:eastAsia="pl-PL"/>
              </w:rPr>
            </w:pPr>
            <w:r w:rsidRPr="00EB6E40">
              <w:rPr>
                <w:i/>
                <w:sz w:val="20"/>
                <w:szCs w:val="20"/>
              </w:rPr>
              <w:t>Targi Kielce S.A., ul. Zakładowa 1</w:t>
            </w:r>
          </w:p>
        </w:tc>
      </w:tr>
      <w:tr w:rsidR="008B714F" w:rsidRPr="00EB6E40" w:rsidTr="008A2A09">
        <w:trPr>
          <w:trHeight w:val="50"/>
          <w:jc w:val="center"/>
        </w:trPr>
        <w:tc>
          <w:tcPr>
            <w:tcW w:w="2351" w:type="dxa"/>
            <w:vAlign w:val="center"/>
          </w:tcPr>
          <w:p w:rsidR="008B714F" w:rsidRPr="00EB1425" w:rsidRDefault="008B714F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B1425">
              <w:rPr>
                <w:b/>
                <w:sz w:val="20"/>
                <w:szCs w:val="20"/>
                <w:lang w:eastAsia="pl-PL"/>
              </w:rPr>
              <w:t xml:space="preserve">Hala </w:t>
            </w:r>
            <w:r w:rsidR="00900384">
              <w:rPr>
                <w:b/>
                <w:sz w:val="20"/>
                <w:szCs w:val="20"/>
                <w:lang w:eastAsia="pl-PL"/>
              </w:rPr>
              <w:t>C</w:t>
            </w:r>
          </w:p>
          <w:p w:rsidR="008B714F" w:rsidRPr="00EB1425" w:rsidRDefault="008B714F" w:rsidP="00415D08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EB1425">
              <w:rPr>
                <w:b/>
                <w:sz w:val="20"/>
                <w:szCs w:val="20"/>
                <w:lang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8B714F" w:rsidRPr="00EB1425" w:rsidRDefault="008B714F" w:rsidP="00415D0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B1425">
              <w:rPr>
                <w:b/>
                <w:sz w:val="20"/>
                <w:szCs w:val="20"/>
              </w:rPr>
              <w:t>10:00 - 1</w:t>
            </w:r>
            <w:r w:rsidR="00064714">
              <w:rPr>
                <w:b/>
                <w:sz w:val="20"/>
                <w:szCs w:val="20"/>
              </w:rPr>
              <w:t>6</w:t>
            </w:r>
            <w:r w:rsidRPr="00EB1425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6717" w:type="dxa"/>
            <w:vAlign w:val="center"/>
          </w:tcPr>
          <w:p w:rsidR="008B714F" w:rsidRPr="00EB1425" w:rsidRDefault="008B714F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EB1425">
              <w:rPr>
                <w:sz w:val="20"/>
                <w:szCs w:val="20"/>
                <w:lang w:eastAsia="pl-PL"/>
              </w:rPr>
              <w:t>Prezentacje oferty wypoczynku na wsi, turyst</w:t>
            </w:r>
            <w:r w:rsidR="00F12549">
              <w:rPr>
                <w:sz w:val="20"/>
                <w:szCs w:val="20"/>
                <w:lang w:eastAsia="pl-PL"/>
              </w:rPr>
              <w:t>y</w:t>
            </w:r>
            <w:r w:rsidRPr="00EB1425">
              <w:rPr>
                <w:sz w:val="20"/>
                <w:szCs w:val="20"/>
                <w:lang w:eastAsia="pl-PL"/>
              </w:rPr>
              <w:t>ki aktywnej, ofert</w:t>
            </w:r>
            <w:r w:rsidR="00F12549">
              <w:rPr>
                <w:sz w:val="20"/>
                <w:szCs w:val="20"/>
                <w:lang w:eastAsia="pl-PL"/>
              </w:rPr>
              <w:t>a</w:t>
            </w:r>
            <w:r w:rsidRPr="00EB1425">
              <w:rPr>
                <w:sz w:val="20"/>
                <w:szCs w:val="20"/>
                <w:lang w:eastAsia="pl-PL"/>
              </w:rPr>
              <w:t xml:space="preserve"> produktów </w:t>
            </w:r>
            <w:r w:rsidR="00471788">
              <w:rPr>
                <w:sz w:val="20"/>
                <w:szCs w:val="20"/>
                <w:lang w:eastAsia="pl-PL"/>
              </w:rPr>
              <w:br/>
            </w:r>
            <w:r w:rsidRPr="00EB1425">
              <w:rPr>
                <w:sz w:val="20"/>
                <w:szCs w:val="20"/>
                <w:lang w:eastAsia="pl-PL"/>
              </w:rPr>
              <w:t>i usług wspierających zdrowy styl życia przez krajowych i zagranicznych wystawców</w:t>
            </w:r>
          </w:p>
          <w:p w:rsidR="008B714F" w:rsidRPr="00EB1425" w:rsidRDefault="008B714F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EB1425">
              <w:rPr>
                <w:sz w:val="20"/>
                <w:szCs w:val="20"/>
                <w:lang w:eastAsia="pl-PL"/>
              </w:rPr>
              <w:t xml:space="preserve">Jarmark produktów regionalnych i rzemiosła </w:t>
            </w:r>
          </w:p>
          <w:p w:rsidR="008B714F" w:rsidRPr="00EB1425" w:rsidRDefault="008B714F" w:rsidP="00D61A75">
            <w:pPr>
              <w:numPr>
                <w:ilvl w:val="0"/>
                <w:numId w:val="15"/>
              </w:numPr>
              <w:ind w:left="249" w:hanging="249"/>
              <w:rPr>
                <w:sz w:val="20"/>
                <w:szCs w:val="20"/>
                <w:lang w:eastAsia="pl-PL"/>
              </w:rPr>
            </w:pPr>
            <w:r w:rsidRPr="00EB1425">
              <w:rPr>
                <w:sz w:val="20"/>
                <w:szCs w:val="20"/>
                <w:lang w:eastAsia="pl-PL"/>
              </w:rPr>
              <w:t>Konkurs dla zwiedzających</w:t>
            </w:r>
          </w:p>
        </w:tc>
      </w:tr>
    </w:tbl>
    <w:p w:rsidR="002F1AA8" w:rsidRPr="00EB1C40" w:rsidRDefault="00D61A75" w:rsidP="00EB1C40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312A38B3" wp14:editId="3BCE05EA">
            <wp:extent cx="5941060" cy="437197"/>
            <wp:effectExtent l="0" t="0" r="2540" b="127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37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714F" w:rsidRPr="00EB6E40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9727565</wp:posOffset>
            </wp:positionV>
            <wp:extent cx="7106920" cy="567690"/>
            <wp:effectExtent l="0" t="0" r="0" b="3810"/>
            <wp:wrapNone/>
            <wp:docPr id="30" name="Obraz 30" descr="dół_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dół_k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4F" w:rsidRPr="00EB6E40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8042910</wp:posOffset>
            </wp:positionV>
            <wp:extent cx="7106920" cy="567690"/>
            <wp:effectExtent l="0" t="0" r="0" b="3810"/>
            <wp:wrapNone/>
            <wp:docPr id="28" name="Obraz 28" descr="dół_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dół_k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4F" w:rsidRPr="00EB6E40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9727565</wp:posOffset>
            </wp:positionV>
            <wp:extent cx="7106920" cy="567690"/>
            <wp:effectExtent l="0" t="0" r="0" b="3810"/>
            <wp:wrapNone/>
            <wp:docPr id="27" name="Obraz 27" descr="dół_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dół_k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4F" w:rsidRPr="00EB6E40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9727565</wp:posOffset>
            </wp:positionV>
            <wp:extent cx="7106920" cy="567690"/>
            <wp:effectExtent l="0" t="0" r="0" b="3810"/>
            <wp:wrapNone/>
            <wp:docPr id="26" name="Obraz 26" descr="dół_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dół_k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1AA8" w:rsidRPr="00EB1C40" w:rsidSect="00D61A75">
      <w:headerReference w:type="default" r:id="rId10"/>
      <w:footerReference w:type="default" r:id="rId11"/>
      <w:pgSz w:w="11906" w:h="16838"/>
      <w:pgMar w:top="343" w:right="1133" w:bottom="142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903" w:rsidRDefault="00DB6903" w:rsidP="008E2754">
      <w:r>
        <w:separator/>
      </w:r>
    </w:p>
  </w:endnote>
  <w:endnote w:type="continuationSeparator" w:id="0">
    <w:p w:rsidR="00DB6903" w:rsidRDefault="00DB6903" w:rsidP="008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754" w:rsidRDefault="008E2754" w:rsidP="008E27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903" w:rsidRDefault="00DB6903" w:rsidP="008E2754">
      <w:r>
        <w:separator/>
      </w:r>
    </w:p>
  </w:footnote>
  <w:footnote w:type="continuationSeparator" w:id="0">
    <w:p w:rsidR="00DB6903" w:rsidRDefault="00DB6903" w:rsidP="008E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6378"/>
      <w:gridCol w:w="2268"/>
    </w:tblGrid>
    <w:tr w:rsidR="00AE2003" w:rsidRPr="002F332A" w:rsidTr="00D61A75">
      <w:trPr>
        <w:trHeight w:val="1301"/>
      </w:trPr>
      <w:tc>
        <w:tcPr>
          <w:tcW w:w="1844" w:type="dxa"/>
          <w:vAlign w:val="center"/>
        </w:tcPr>
        <w:p w:rsidR="00AE2003" w:rsidRDefault="00AE2003" w:rsidP="002F332A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E70D021">
                <wp:extent cx="624632" cy="624632"/>
                <wp:effectExtent l="0" t="0" r="4445" b="4445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740" cy="628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Align w:val="center"/>
        </w:tcPr>
        <w:p w:rsidR="00AE2003" w:rsidRPr="00D61A75" w:rsidRDefault="00AE2003" w:rsidP="00D61A75">
          <w:pPr>
            <w:jc w:val="center"/>
            <w:rPr>
              <w:rFonts w:ascii="Palatino Linotype" w:eastAsia="Times New Roman" w:hAnsi="Palatino Linotype"/>
              <w:b/>
              <w:color w:val="003300"/>
              <w:sz w:val="24"/>
              <w:szCs w:val="24"/>
              <w:lang w:eastAsia="pl-PL"/>
            </w:rPr>
          </w:pPr>
          <w:r w:rsidRPr="00D61A75">
            <w:rPr>
              <w:rFonts w:ascii="Palatino Linotype" w:eastAsia="Times New Roman" w:hAnsi="Palatino Linotype"/>
              <w:b/>
              <w:color w:val="003300"/>
              <w:sz w:val="24"/>
              <w:szCs w:val="24"/>
              <w:lang w:eastAsia="pl-PL"/>
            </w:rPr>
            <w:t>XI</w:t>
          </w:r>
          <w:r w:rsidR="0034514F" w:rsidRPr="00D61A75">
            <w:rPr>
              <w:rFonts w:ascii="Palatino Linotype" w:eastAsia="Times New Roman" w:hAnsi="Palatino Linotype"/>
              <w:b/>
              <w:color w:val="003300"/>
              <w:sz w:val="24"/>
              <w:szCs w:val="24"/>
              <w:lang w:eastAsia="pl-PL"/>
            </w:rPr>
            <w:t>I</w:t>
          </w:r>
          <w:r w:rsidRPr="00D61A75">
            <w:rPr>
              <w:rFonts w:ascii="Palatino Linotype" w:eastAsia="Times New Roman" w:hAnsi="Palatino Linotype"/>
              <w:b/>
              <w:color w:val="003300"/>
              <w:sz w:val="24"/>
              <w:szCs w:val="24"/>
              <w:lang w:eastAsia="pl-PL"/>
            </w:rPr>
            <w:t xml:space="preserve"> MIĘDZYNARODOWE TARGI </w:t>
          </w:r>
          <w:r w:rsidRPr="00D61A75">
            <w:rPr>
              <w:rFonts w:ascii="Palatino Linotype" w:eastAsia="Times New Roman" w:hAnsi="Palatino Linotype"/>
              <w:b/>
              <w:color w:val="003300"/>
              <w:sz w:val="24"/>
              <w:szCs w:val="24"/>
              <w:lang w:eastAsia="pl-PL"/>
            </w:rPr>
            <w:br/>
            <w:t>TURYSTYKI WIEJSKIEJ I AKTYWNEJ</w:t>
          </w:r>
        </w:p>
        <w:p w:rsidR="00AE2003" w:rsidRPr="00D61A75" w:rsidRDefault="00AE2003" w:rsidP="00D61A75">
          <w:pPr>
            <w:jc w:val="center"/>
            <w:rPr>
              <w:rFonts w:ascii="Palatino Linotype" w:eastAsia="Times New Roman" w:hAnsi="Palatino Linotype"/>
              <w:b/>
              <w:color w:val="003300"/>
              <w:sz w:val="28"/>
              <w:szCs w:val="28"/>
              <w:lang w:val="en-US" w:eastAsia="pl-PL"/>
            </w:rPr>
          </w:pPr>
          <w:r w:rsidRPr="00D61A75">
            <w:rPr>
              <w:rFonts w:ascii="Palatino Linotype" w:eastAsia="Times New Roman" w:hAnsi="Palatino Linotype"/>
              <w:b/>
              <w:color w:val="003300"/>
              <w:sz w:val="28"/>
              <w:szCs w:val="28"/>
              <w:lang w:val="en-US" w:eastAsia="pl-PL"/>
            </w:rPr>
            <w:t>AGROTRAVEL &amp; ACTIVE LIFE</w:t>
          </w:r>
        </w:p>
        <w:p w:rsidR="00AE2003" w:rsidRPr="00D61A75" w:rsidRDefault="0034514F" w:rsidP="00D61A75">
          <w:pPr>
            <w:jc w:val="center"/>
            <w:rPr>
              <w:rFonts w:ascii="Palatino Linotype" w:eastAsia="Times New Roman" w:hAnsi="Palatino Linotype"/>
              <w:b/>
              <w:color w:val="17365D"/>
              <w:lang w:val="en-US" w:eastAsia="pl-PL"/>
            </w:rPr>
          </w:pPr>
          <w:r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>Kielce, 17</w:t>
          </w:r>
          <w:r w:rsidR="00900384"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 xml:space="preserve"> </w:t>
          </w:r>
          <w:r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>-</w:t>
          </w:r>
          <w:r w:rsidR="00900384"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 xml:space="preserve"> </w:t>
          </w:r>
          <w:r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 xml:space="preserve">19 </w:t>
          </w:r>
          <w:proofErr w:type="spellStart"/>
          <w:r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>kwietnia</w:t>
          </w:r>
          <w:proofErr w:type="spellEnd"/>
          <w:r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 xml:space="preserve"> 2020</w:t>
          </w:r>
          <w:r w:rsidR="00AE2003" w:rsidRPr="00D61A75">
            <w:rPr>
              <w:rFonts w:ascii="Palatino Linotype" w:eastAsia="Times New Roman" w:hAnsi="Palatino Linotype"/>
              <w:color w:val="003300"/>
              <w:lang w:val="en-US" w:eastAsia="pl-PL"/>
            </w:rPr>
            <w:t xml:space="preserve"> r.</w:t>
          </w:r>
        </w:p>
      </w:tc>
      <w:tc>
        <w:tcPr>
          <w:tcW w:w="2268" w:type="dxa"/>
          <w:vAlign w:val="center"/>
        </w:tcPr>
        <w:p w:rsidR="00AE2003" w:rsidRPr="002F332A" w:rsidRDefault="00AE2003" w:rsidP="002F332A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F54FF5C">
                <wp:extent cx="906716" cy="687342"/>
                <wp:effectExtent l="0" t="0" r="8255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71" cy="6961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E2754" w:rsidRDefault="00D61A75" w:rsidP="00D61A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-267497</wp:posOffset>
              </wp:positionH>
              <wp:positionV relativeFrom="paragraph">
                <wp:posOffset>53502</wp:posOffset>
              </wp:positionV>
              <wp:extent cx="6361766" cy="0"/>
              <wp:effectExtent l="0" t="0" r="0" b="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1766" cy="0"/>
                      </a:xfrm>
                      <a:prstGeom prst="line">
                        <a:avLst/>
                      </a:prstGeom>
                      <a:ln>
                        <a:solidFill>
                          <a:srgbClr val="003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D18C1" id="Łącznik prosty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05pt,4.2pt" to="479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" strokecolor="#03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3B1C"/>
    <w:multiLevelType w:val="hybridMultilevel"/>
    <w:tmpl w:val="0808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4EA4"/>
    <w:multiLevelType w:val="hybridMultilevel"/>
    <w:tmpl w:val="42B6D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0083D"/>
    <w:multiLevelType w:val="hybridMultilevel"/>
    <w:tmpl w:val="81BE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1736"/>
    <w:multiLevelType w:val="hybridMultilevel"/>
    <w:tmpl w:val="295E6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612D2"/>
    <w:multiLevelType w:val="hybridMultilevel"/>
    <w:tmpl w:val="5BFA1D1A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167C5183"/>
    <w:multiLevelType w:val="hybridMultilevel"/>
    <w:tmpl w:val="1610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6B8A"/>
    <w:multiLevelType w:val="hybridMultilevel"/>
    <w:tmpl w:val="030E8EEE"/>
    <w:lvl w:ilvl="0" w:tplc="DF5A410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95C5D72"/>
    <w:multiLevelType w:val="hybridMultilevel"/>
    <w:tmpl w:val="2D96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76110"/>
    <w:multiLevelType w:val="hybridMultilevel"/>
    <w:tmpl w:val="C7FC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D58A5"/>
    <w:multiLevelType w:val="hybridMultilevel"/>
    <w:tmpl w:val="DC9A9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4A34"/>
    <w:multiLevelType w:val="hybridMultilevel"/>
    <w:tmpl w:val="7256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3B0F"/>
    <w:multiLevelType w:val="hybridMultilevel"/>
    <w:tmpl w:val="A2C04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C05"/>
    <w:multiLevelType w:val="hybridMultilevel"/>
    <w:tmpl w:val="1610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074E9"/>
    <w:multiLevelType w:val="hybridMultilevel"/>
    <w:tmpl w:val="E604D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32C98"/>
    <w:multiLevelType w:val="hybridMultilevel"/>
    <w:tmpl w:val="D902BA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5235B"/>
    <w:multiLevelType w:val="hybridMultilevel"/>
    <w:tmpl w:val="FE1E8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3C2D"/>
    <w:multiLevelType w:val="hybridMultilevel"/>
    <w:tmpl w:val="6F0C8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058"/>
    <w:multiLevelType w:val="hybridMultilevel"/>
    <w:tmpl w:val="A620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510EA"/>
    <w:multiLevelType w:val="hybridMultilevel"/>
    <w:tmpl w:val="0A00F43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2913360"/>
    <w:multiLevelType w:val="hybridMultilevel"/>
    <w:tmpl w:val="3256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B2D49"/>
    <w:multiLevelType w:val="hybridMultilevel"/>
    <w:tmpl w:val="0C16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813CD"/>
    <w:multiLevelType w:val="hybridMultilevel"/>
    <w:tmpl w:val="1610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D1790"/>
    <w:multiLevelType w:val="hybridMultilevel"/>
    <w:tmpl w:val="BC64E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D85"/>
    <w:multiLevelType w:val="hybridMultilevel"/>
    <w:tmpl w:val="87F0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82315"/>
    <w:multiLevelType w:val="hybridMultilevel"/>
    <w:tmpl w:val="1D4EA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555FC"/>
    <w:multiLevelType w:val="hybridMultilevel"/>
    <w:tmpl w:val="C9B81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0"/>
  </w:num>
  <w:num w:numId="4">
    <w:abstractNumId w:val="24"/>
  </w:num>
  <w:num w:numId="5">
    <w:abstractNumId w:val="14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1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1"/>
  </w:num>
  <w:num w:numId="14">
    <w:abstractNumId w:val="22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  <w:num w:numId="20">
    <w:abstractNumId w:val="0"/>
  </w:num>
  <w:num w:numId="21">
    <w:abstractNumId w:val="7"/>
  </w:num>
  <w:num w:numId="22">
    <w:abstractNumId w:val="1"/>
  </w:num>
  <w:num w:numId="23">
    <w:abstractNumId w:val="15"/>
  </w:num>
  <w:num w:numId="24">
    <w:abstractNumId w:val="13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BD"/>
    <w:rsid w:val="00006410"/>
    <w:rsid w:val="00015958"/>
    <w:rsid w:val="00023B88"/>
    <w:rsid w:val="00031530"/>
    <w:rsid w:val="00031EB3"/>
    <w:rsid w:val="00043324"/>
    <w:rsid w:val="00050091"/>
    <w:rsid w:val="00064714"/>
    <w:rsid w:val="00072B60"/>
    <w:rsid w:val="000A5892"/>
    <w:rsid w:val="000C17DD"/>
    <w:rsid w:val="000C3EDC"/>
    <w:rsid w:val="000C5EC6"/>
    <w:rsid w:val="000D1BAB"/>
    <w:rsid w:val="0010240B"/>
    <w:rsid w:val="00130FEC"/>
    <w:rsid w:val="00132332"/>
    <w:rsid w:val="0013533C"/>
    <w:rsid w:val="00146929"/>
    <w:rsid w:val="0017387C"/>
    <w:rsid w:val="00175136"/>
    <w:rsid w:val="00177815"/>
    <w:rsid w:val="001808D2"/>
    <w:rsid w:val="001963D8"/>
    <w:rsid w:val="001A153A"/>
    <w:rsid w:val="001A748C"/>
    <w:rsid w:val="001A79E5"/>
    <w:rsid w:val="001C1961"/>
    <w:rsid w:val="001D75D7"/>
    <w:rsid w:val="00205D64"/>
    <w:rsid w:val="00220053"/>
    <w:rsid w:val="00227FFE"/>
    <w:rsid w:val="0023476F"/>
    <w:rsid w:val="00244CC3"/>
    <w:rsid w:val="0024562D"/>
    <w:rsid w:val="00252880"/>
    <w:rsid w:val="00260D74"/>
    <w:rsid w:val="00264930"/>
    <w:rsid w:val="00267764"/>
    <w:rsid w:val="00283D88"/>
    <w:rsid w:val="00285CF8"/>
    <w:rsid w:val="002A06BF"/>
    <w:rsid w:val="002A3EC9"/>
    <w:rsid w:val="002D4ECE"/>
    <w:rsid w:val="002D6795"/>
    <w:rsid w:val="002E39A2"/>
    <w:rsid w:val="002F1AA8"/>
    <w:rsid w:val="00325406"/>
    <w:rsid w:val="0034088F"/>
    <w:rsid w:val="0034345C"/>
    <w:rsid w:val="00343CFF"/>
    <w:rsid w:val="0034450B"/>
    <w:rsid w:val="0034514F"/>
    <w:rsid w:val="00347F2C"/>
    <w:rsid w:val="00357801"/>
    <w:rsid w:val="0038309F"/>
    <w:rsid w:val="00386C6D"/>
    <w:rsid w:val="00387FC5"/>
    <w:rsid w:val="003959D6"/>
    <w:rsid w:val="003A1B80"/>
    <w:rsid w:val="003A4702"/>
    <w:rsid w:val="003A6BE9"/>
    <w:rsid w:val="003C6FEC"/>
    <w:rsid w:val="003D23D6"/>
    <w:rsid w:val="003D6045"/>
    <w:rsid w:val="003E4155"/>
    <w:rsid w:val="003E7967"/>
    <w:rsid w:val="003F18A1"/>
    <w:rsid w:val="003F243C"/>
    <w:rsid w:val="003F63FB"/>
    <w:rsid w:val="004009A9"/>
    <w:rsid w:val="0041213C"/>
    <w:rsid w:val="00414756"/>
    <w:rsid w:val="00416879"/>
    <w:rsid w:val="00416ACC"/>
    <w:rsid w:val="00440708"/>
    <w:rsid w:val="0044106C"/>
    <w:rsid w:val="00446B71"/>
    <w:rsid w:val="00471788"/>
    <w:rsid w:val="00482524"/>
    <w:rsid w:val="004872F6"/>
    <w:rsid w:val="004B00FA"/>
    <w:rsid w:val="004C132F"/>
    <w:rsid w:val="004D040C"/>
    <w:rsid w:val="004D4D29"/>
    <w:rsid w:val="004D7732"/>
    <w:rsid w:val="004F5F10"/>
    <w:rsid w:val="00527ED8"/>
    <w:rsid w:val="0054486B"/>
    <w:rsid w:val="00551552"/>
    <w:rsid w:val="005523F1"/>
    <w:rsid w:val="00562584"/>
    <w:rsid w:val="00573320"/>
    <w:rsid w:val="00583A43"/>
    <w:rsid w:val="005B38BF"/>
    <w:rsid w:val="005C2FB7"/>
    <w:rsid w:val="005C74E8"/>
    <w:rsid w:val="005D284B"/>
    <w:rsid w:val="005F0D4D"/>
    <w:rsid w:val="005F4EB9"/>
    <w:rsid w:val="005F5C49"/>
    <w:rsid w:val="00600D81"/>
    <w:rsid w:val="0060773E"/>
    <w:rsid w:val="0060798F"/>
    <w:rsid w:val="00613BC3"/>
    <w:rsid w:val="0062396D"/>
    <w:rsid w:val="00626BDE"/>
    <w:rsid w:val="00631524"/>
    <w:rsid w:val="0064116F"/>
    <w:rsid w:val="00642830"/>
    <w:rsid w:val="00645040"/>
    <w:rsid w:val="00664E61"/>
    <w:rsid w:val="006672A2"/>
    <w:rsid w:val="00674258"/>
    <w:rsid w:val="00676E2C"/>
    <w:rsid w:val="00691E34"/>
    <w:rsid w:val="006A3104"/>
    <w:rsid w:val="006A71E1"/>
    <w:rsid w:val="006C172F"/>
    <w:rsid w:val="006E041A"/>
    <w:rsid w:val="006F512D"/>
    <w:rsid w:val="00700ECC"/>
    <w:rsid w:val="00705F2C"/>
    <w:rsid w:val="00706846"/>
    <w:rsid w:val="0072606B"/>
    <w:rsid w:val="00757E5B"/>
    <w:rsid w:val="0076082A"/>
    <w:rsid w:val="00766620"/>
    <w:rsid w:val="007767D0"/>
    <w:rsid w:val="00777B1E"/>
    <w:rsid w:val="00783EB8"/>
    <w:rsid w:val="00787642"/>
    <w:rsid w:val="00795B12"/>
    <w:rsid w:val="007A6F10"/>
    <w:rsid w:val="007B1FB7"/>
    <w:rsid w:val="007B4711"/>
    <w:rsid w:val="007D319C"/>
    <w:rsid w:val="007F4FF5"/>
    <w:rsid w:val="007F5011"/>
    <w:rsid w:val="00800773"/>
    <w:rsid w:val="00802EF5"/>
    <w:rsid w:val="00812530"/>
    <w:rsid w:val="00813639"/>
    <w:rsid w:val="008222AA"/>
    <w:rsid w:val="0082447E"/>
    <w:rsid w:val="008361E8"/>
    <w:rsid w:val="00840AD9"/>
    <w:rsid w:val="00863E65"/>
    <w:rsid w:val="00866856"/>
    <w:rsid w:val="00867F9B"/>
    <w:rsid w:val="0087329D"/>
    <w:rsid w:val="008766C2"/>
    <w:rsid w:val="0088555E"/>
    <w:rsid w:val="00886C60"/>
    <w:rsid w:val="008A2A09"/>
    <w:rsid w:val="008B714F"/>
    <w:rsid w:val="008C0C76"/>
    <w:rsid w:val="008D667B"/>
    <w:rsid w:val="008D7951"/>
    <w:rsid w:val="008E2754"/>
    <w:rsid w:val="008E51E2"/>
    <w:rsid w:val="008E62CD"/>
    <w:rsid w:val="008F04AC"/>
    <w:rsid w:val="008F074B"/>
    <w:rsid w:val="00900384"/>
    <w:rsid w:val="00910F0D"/>
    <w:rsid w:val="0091160A"/>
    <w:rsid w:val="00925370"/>
    <w:rsid w:val="00926335"/>
    <w:rsid w:val="009322FA"/>
    <w:rsid w:val="00941D75"/>
    <w:rsid w:val="00942E48"/>
    <w:rsid w:val="009563D8"/>
    <w:rsid w:val="00974D26"/>
    <w:rsid w:val="00976146"/>
    <w:rsid w:val="009816DF"/>
    <w:rsid w:val="00981FFD"/>
    <w:rsid w:val="00985707"/>
    <w:rsid w:val="00986944"/>
    <w:rsid w:val="00990803"/>
    <w:rsid w:val="009916AD"/>
    <w:rsid w:val="00992F39"/>
    <w:rsid w:val="00995132"/>
    <w:rsid w:val="009B1EA2"/>
    <w:rsid w:val="009C0931"/>
    <w:rsid w:val="009E11FC"/>
    <w:rsid w:val="009E67DE"/>
    <w:rsid w:val="009E7F99"/>
    <w:rsid w:val="009F3A98"/>
    <w:rsid w:val="00A12E17"/>
    <w:rsid w:val="00A13077"/>
    <w:rsid w:val="00A15335"/>
    <w:rsid w:val="00A365B7"/>
    <w:rsid w:val="00A40208"/>
    <w:rsid w:val="00A45F48"/>
    <w:rsid w:val="00A603EB"/>
    <w:rsid w:val="00A75B90"/>
    <w:rsid w:val="00A81064"/>
    <w:rsid w:val="00A82E28"/>
    <w:rsid w:val="00A95411"/>
    <w:rsid w:val="00AB04E9"/>
    <w:rsid w:val="00AC4D55"/>
    <w:rsid w:val="00AE2003"/>
    <w:rsid w:val="00AE5C49"/>
    <w:rsid w:val="00AE7493"/>
    <w:rsid w:val="00AF5AEC"/>
    <w:rsid w:val="00B11A7F"/>
    <w:rsid w:val="00B12F6B"/>
    <w:rsid w:val="00B15302"/>
    <w:rsid w:val="00B26DD7"/>
    <w:rsid w:val="00B32508"/>
    <w:rsid w:val="00B414B8"/>
    <w:rsid w:val="00B511BE"/>
    <w:rsid w:val="00B738D9"/>
    <w:rsid w:val="00B777FD"/>
    <w:rsid w:val="00B813D7"/>
    <w:rsid w:val="00B8552B"/>
    <w:rsid w:val="00B86468"/>
    <w:rsid w:val="00B96AE6"/>
    <w:rsid w:val="00BB3A4D"/>
    <w:rsid w:val="00BD0391"/>
    <w:rsid w:val="00BE0F5D"/>
    <w:rsid w:val="00BF7847"/>
    <w:rsid w:val="00C037B1"/>
    <w:rsid w:val="00C1296D"/>
    <w:rsid w:val="00C1421F"/>
    <w:rsid w:val="00C32ECC"/>
    <w:rsid w:val="00C332ED"/>
    <w:rsid w:val="00C5220F"/>
    <w:rsid w:val="00C543E3"/>
    <w:rsid w:val="00C57193"/>
    <w:rsid w:val="00C60B96"/>
    <w:rsid w:val="00C6310E"/>
    <w:rsid w:val="00C7252F"/>
    <w:rsid w:val="00C80463"/>
    <w:rsid w:val="00C82357"/>
    <w:rsid w:val="00C90848"/>
    <w:rsid w:val="00C974C5"/>
    <w:rsid w:val="00CA1DC6"/>
    <w:rsid w:val="00CA6B7D"/>
    <w:rsid w:val="00CB3A7A"/>
    <w:rsid w:val="00CD4839"/>
    <w:rsid w:val="00CF12D8"/>
    <w:rsid w:val="00CF6454"/>
    <w:rsid w:val="00D000AA"/>
    <w:rsid w:val="00D016B3"/>
    <w:rsid w:val="00D22B6A"/>
    <w:rsid w:val="00D2601C"/>
    <w:rsid w:val="00D333D7"/>
    <w:rsid w:val="00D422F6"/>
    <w:rsid w:val="00D4343E"/>
    <w:rsid w:val="00D53FE2"/>
    <w:rsid w:val="00D61A75"/>
    <w:rsid w:val="00D67617"/>
    <w:rsid w:val="00D765CC"/>
    <w:rsid w:val="00D87CBA"/>
    <w:rsid w:val="00DA3AB6"/>
    <w:rsid w:val="00DB082D"/>
    <w:rsid w:val="00DB3B9D"/>
    <w:rsid w:val="00DB6903"/>
    <w:rsid w:val="00DE3F57"/>
    <w:rsid w:val="00DF03F4"/>
    <w:rsid w:val="00DF4DA9"/>
    <w:rsid w:val="00E02C11"/>
    <w:rsid w:val="00E03DE8"/>
    <w:rsid w:val="00E03F05"/>
    <w:rsid w:val="00E06168"/>
    <w:rsid w:val="00E13102"/>
    <w:rsid w:val="00E16212"/>
    <w:rsid w:val="00E16296"/>
    <w:rsid w:val="00E17481"/>
    <w:rsid w:val="00E2452B"/>
    <w:rsid w:val="00E25095"/>
    <w:rsid w:val="00E42D9C"/>
    <w:rsid w:val="00E448DF"/>
    <w:rsid w:val="00E474A2"/>
    <w:rsid w:val="00E534E3"/>
    <w:rsid w:val="00E57A92"/>
    <w:rsid w:val="00E653DA"/>
    <w:rsid w:val="00E654AD"/>
    <w:rsid w:val="00E805A5"/>
    <w:rsid w:val="00E83CBD"/>
    <w:rsid w:val="00E952C0"/>
    <w:rsid w:val="00EA7D9C"/>
    <w:rsid w:val="00EA7DC4"/>
    <w:rsid w:val="00EB1425"/>
    <w:rsid w:val="00EB1C40"/>
    <w:rsid w:val="00EB4CDD"/>
    <w:rsid w:val="00EC6803"/>
    <w:rsid w:val="00ED3C51"/>
    <w:rsid w:val="00EE0AB4"/>
    <w:rsid w:val="00F06793"/>
    <w:rsid w:val="00F12549"/>
    <w:rsid w:val="00F13C10"/>
    <w:rsid w:val="00F217AF"/>
    <w:rsid w:val="00F228BD"/>
    <w:rsid w:val="00F32341"/>
    <w:rsid w:val="00F33FCE"/>
    <w:rsid w:val="00F716C0"/>
    <w:rsid w:val="00F92B1A"/>
    <w:rsid w:val="00FA73D3"/>
    <w:rsid w:val="00FB07E6"/>
    <w:rsid w:val="00FE2005"/>
    <w:rsid w:val="00FF1E6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95F1"/>
  <w15:docId w15:val="{D43C88CF-5498-418E-9833-A581E63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78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E13102"/>
    <w:pPr>
      <w:spacing w:after="200" w:line="276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275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2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2754"/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EC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68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96A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A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1213C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121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B714F"/>
    <w:rPr>
      <w:b/>
      <w:bCs/>
    </w:rPr>
  </w:style>
  <w:style w:type="paragraph" w:styleId="Bezodstpw">
    <w:name w:val="No Spacing"/>
    <w:uiPriority w:val="1"/>
    <w:qFormat/>
    <w:rsid w:val="00900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7226-D236-4155-801E-EFD5A8D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68</cp:revision>
  <cp:lastPrinted>2020-02-17T09:52:00Z</cp:lastPrinted>
  <dcterms:created xsi:type="dcterms:W3CDTF">2018-02-06T18:03:00Z</dcterms:created>
  <dcterms:modified xsi:type="dcterms:W3CDTF">2020-03-05T09:18:00Z</dcterms:modified>
</cp:coreProperties>
</file>